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42" w:rsidRPr="00792FB9" w:rsidRDefault="001A077C" w:rsidP="00792FB9">
      <w:pPr>
        <w:spacing w:line="36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201</w:t>
      </w:r>
      <w:r>
        <w:rPr>
          <w:rFonts w:ascii="宋体" w:hAnsi="宋体" w:hint="eastAsia"/>
          <w:b/>
          <w:szCs w:val="21"/>
        </w:rPr>
        <w:t>9</w:t>
      </w:r>
      <w:r w:rsidR="00566D42" w:rsidRPr="00792FB9">
        <w:rPr>
          <w:rFonts w:ascii="宋体" w:hAnsi="宋体" w:hint="eastAsia"/>
          <w:b/>
          <w:szCs w:val="21"/>
        </w:rPr>
        <w:t>年成人高考专升</w:t>
      </w:r>
      <w:proofErr w:type="gramStart"/>
      <w:r w:rsidR="00566D42" w:rsidRPr="00792FB9">
        <w:rPr>
          <w:rFonts w:ascii="宋体" w:hAnsi="宋体" w:hint="eastAsia"/>
          <w:b/>
          <w:szCs w:val="21"/>
        </w:rPr>
        <w:t>本政治</w:t>
      </w:r>
      <w:proofErr w:type="gramEnd"/>
      <w:r w:rsidR="00566D42" w:rsidRPr="00792FB9">
        <w:rPr>
          <w:rFonts w:ascii="宋体" w:hAnsi="宋体" w:hint="eastAsia"/>
          <w:b/>
          <w:szCs w:val="21"/>
        </w:rPr>
        <w:t>模拟试题及答案</w:t>
      </w:r>
      <w:r w:rsidR="00566D42" w:rsidRPr="00792FB9">
        <w:rPr>
          <w:rFonts w:ascii="宋体" w:hAnsi="宋体"/>
          <w:b/>
          <w:szCs w:val="21"/>
        </w:rPr>
        <w:t>(1)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一、选择题：</w:t>
      </w:r>
      <w:r w:rsidRPr="007C2678">
        <w:rPr>
          <w:rFonts w:ascii="宋体" w:hAnsi="宋体"/>
          <w:szCs w:val="21"/>
        </w:rPr>
        <w:t>1</w:t>
      </w:r>
      <w:r w:rsidRPr="007C2678">
        <w:rPr>
          <w:rFonts w:ascii="宋体" w:hAnsi="宋体" w:hint="eastAsia"/>
          <w:szCs w:val="21"/>
        </w:rPr>
        <w:t>～</w:t>
      </w:r>
      <w:r w:rsidRPr="007C2678">
        <w:rPr>
          <w:rFonts w:ascii="宋体" w:hAnsi="宋体"/>
          <w:szCs w:val="21"/>
        </w:rPr>
        <w:t>40</w:t>
      </w:r>
      <w:r w:rsidRPr="007C2678">
        <w:rPr>
          <w:rFonts w:ascii="宋体" w:hAnsi="宋体" w:hint="eastAsia"/>
          <w:szCs w:val="21"/>
        </w:rPr>
        <w:t>小题。每小题</w:t>
      </w:r>
      <w:r w:rsidRPr="007C2678">
        <w:rPr>
          <w:rFonts w:ascii="宋体" w:hAnsi="宋体"/>
          <w:szCs w:val="21"/>
        </w:rPr>
        <w:t>2</w:t>
      </w:r>
      <w:r w:rsidRPr="007C2678">
        <w:rPr>
          <w:rFonts w:ascii="宋体" w:hAnsi="宋体" w:hint="eastAsia"/>
          <w:szCs w:val="21"/>
        </w:rPr>
        <w:t>分。共</w:t>
      </w:r>
      <w:r w:rsidRPr="007C2678">
        <w:rPr>
          <w:rFonts w:ascii="宋体" w:hAnsi="宋体"/>
          <w:szCs w:val="21"/>
        </w:rPr>
        <w:t>80</w:t>
      </w:r>
      <w:r w:rsidRPr="007C2678">
        <w:rPr>
          <w:rFonts w:ascii="宋体" w:hAnsi="宋体" w:hint="eastAsia"/>
          <w:szCs w:val="21"/>
        </w:rPr>
        <w:t>分。在每小题给出</w:t>
      </w:r>
      <w:r w:rsidRPr="007C2678">
        <w:rPr>
          <w:rFonts w:ascii="宋体" w:hAnsi="宋体"/>
          <w:szCs w:val="21"/>
        </w:rPr>
        <w:t xml:space="preserve"> </w:t>
      </w:r>
      <w:r w:rsidRPr="007C2678">
        <w:rPr>
          <w:rFonts w:ascii="宋体" w:hAnsi="宋体" w:hint="eastAsia"/>
          <w:szCs w:val="21"/>
        </w:rPr>
        <w:t>的四个选项中。选出一项最符合题目要求的。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1.</w:t>
      </w:r>
      <w:r w:rsidRPr="007C2678">
        <w:rPr>
          <w:rFonts w:ascii="宋体" w:hAnsi="宋体" w:hint="eastAsia"/>
          <w:szCs w:val="21"/>
        </w:rPr>
        <w:t>哲学史上的两大基本派别是指</w:t>
      </w:r>
      <w:r w:rsidRPr="007C2678">
        <w:rPr>
          <w:rFonts w:ascii="宋体" w:hAnsi="宋体"/>
          <w:szCs w:val="21"/>
        </w:rPr>
        <w:t xml:space="preserve">  </w:t>
      </w:r>
      <w:bookmarkStart w:id="0" w:name="_GoBack"/>
    </w:p>
    <w:bookmarkEnd w:id="0"/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A.</w:t>
      </w:r>
      <w:r w:rsidRPr="007C2678">
        <w:rPr>
          <w:rFonts w:ascii="宋体" w:hAnsi="宋体" w:hint="eastAsia"/>
          <w:szCs w:val="21"/>
          <w:highlight w:val="green"/>
        </w:rPr>
        <w:t>唯物主义和唯心主义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主观唯心主义和客观唯心主义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朴素唯物主义和形而上学唯物主义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辩证法和形而上学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2.</w:t>
      </w:r>
      <w:r w:rsidRPr="007C2678">
        <w:rPr>
          <w:rFonts w:ascii="宋体" w:hAnsi="宋体" w:hint="eastAsia"/>
          <w:szCs w:val="21"/>
        </w:rPr>
        <w:t>把感觉、经验当成第一性的，这种观点属于</w:t>
      </w:r>
      <w:r w:rsidRPr="007C2678">
        <w:rPr>
          <w:rFonts w:ascii="宋体" w:hAnsi="宋体"/>
          <w:szCs w:val="21"/>
        </w:rPr>
        <w:t xml:space="preserve">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庸俗唯物主义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B.</w:t>
      </w:r>
      <w:r w:rsidRPr="007C2678">
        <w:rPr>
          <w:rFonts w:ascii="宋体" w:hAnsi="宋体" w:hint="eastAsia"/>
          <w:szCs w:val="21"/>
          <w:highlight w:val="green"/>
        </w:rPr>
        <w:t>主观唯心主义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唯物主义经验论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客观唯心主义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3.</w:t>
      </w:r>
      <w:r w:rsidRPr="007C2678">
        <w:rPr>
          <w:rFonts w:ascii="宋体" w:hAnsi="宋体" w:hint="eastAsia"/>
          <w:szCs w:val="21"/>
        </w:rPr>
        <w:t>设想没有运动的物质，是</w:t>
      </w:r>
      <w:r w:rsidRPr="007C2678">
        <w:rPr>
          <w:rFonts w:ascii="宋体" w:hAnsi="宋体"/>
          <w:szCs w:val="21"/>
        </w:rPr>
        <w:t xml:space="preserve">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客观唯心主义观点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主观唯心主义观点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C.</w:t>
      </w:r>
      <w:r w:rsidRPr="007C2678">
        <w:rPr>
          <w:rFonts w:ascii="宋体" w:hAnsi="宋体" w:hint="eastAsia"/>
          <w:szCs w:val="21"/>
          <w:highlight w:val="green"/>
        </w:rPr>
        <w:t>形而上学唯物主义观点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辩证唯物主义观点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4.</w:t>
      </w:r>
      <w:r w:rsidRPr="007C2678">
        <w:rPr>
          <w:rFonts w:ascii="宋体" w:hAnsi="宋体" w:hint="eastAsia"/>
          <w:szCs w:val="21"/>
        </w:rPr>
        <w:t>把静止绝对化的观点是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唯物主义的观点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唯心主义的观点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C.</w:t>
      </w:r>
      <w:r w:rsidRPr="007C2678">
        <w:rPr>
          <w:rFonts w:ascii="宋体" w:hAnsi="宋体" w:hint="eastAsia"/>
          <w:szCs w:val="21"/>
          <w:highlight w:val="green"/>
        </w:rPr>
        <w:t>形而上学的观点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辩证法的观点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5.</w:t>
      </w:r>
      <w:r w:rsidRPr="007C2678">
        <w:rPr>
          <w:rFonts w:ascii="宋体" w:hAnsi="宋体" w:hint="eastAsia"/>
          <w:szCs w:val="21"/>
        </w:rPr>
        <w:t>发展即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事物的运动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事物的变化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事物的壮大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  <w:highlight w:val="green"/>
        </w:rPr>
        <w:t>D.</w:t>
      </w:r>
      <w:r w:rsidRPr="007C2678">
        <w:rPr>
          <w:rFonts w:ascii="宋体" w:hAnsi="宋体" w:hint="eastAsia"/>
          <w:szCs w:val="21"/>
          <w:highlight w:val="green"/>
        </w:rPr>
        <w:t>旧事物灭亡新事物产生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6.</w:t>
      </w:r>
      <w:r w:rsidRPr="007C2678">
        <w:rPr>
          <w:rFonts w:ascii="宋体" w:hAnsi="宋体" w:hint="eastAsia"/>
          <w:szCs w:val="21"/>
        </w:rPr>
        <w:t>矛盾同一性是指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矛盾的共性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矛盾的个性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矛盾双方相互排斥、相互分离的性质和趋势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  <w:highlight w:val="green"/>
        </w:rPr>
        <w:t>D.</w:t>
      </w:r>
      <w:r w:rsidRPr="007C2678">
        <w:rPr>
          <w:rFonts w:ascii="宋体" w:hAnsi="宋体" w:hint="eastAsia"/>
          <w:szCs w:val="21"/>
          <w:highlight w:val="green"/>
        </w:rPr>
        <w:t>矛盾双方相互联系、相互吸引的性质和趋势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7.</w:t>
      </w:r>
      <w:r w:rsidRPr="007C2678">
        <w:rPr>
          <w:rFonts w:ascii="宋体" w:hAnsi="宋体" w:hint="eastAsia"/>
          <w:szCs w:val="21"/>
        </w:rPr>
        <w:t>量是指</w:t>
      </w:r>
      <w:r w:rsidRPr="007C2678">
        <w:rPr>
          <w:rFonts w:ascii="宋体" w:hAnsi="宋体"/>
          <w:szCs w:val="21"/>
        </w:rPr>
        <w:t xml:space="preserve">   </w:t>
      </w:r>
      <w:r w:rsidRPr="007C2678">
        <w:rPr>
          <w:rFonts w:ascii="宋体" w:hAnsi="宋体" w:hint="eastAsia"/>
          <w:szCs w:val="21"/>
        </w:rPr>
        <w:t xml:space="preserve">　　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  <w:highlight w:val="green"/>
        </w:rPr>
        <w:t>A.</w:t>
      </w:r>
      <w:r w:rsidRPr="007C2678">
        <w:rPr>
          <w:rFonts w:ascii="宋体" w:hAnsi="宋体" w:hint="eastAsia"/>
          <w:szCs w:val="21"/>
          <w:highlight w:val="green"/>
        </w:rPr>
        <w:t>事物的规模、程度、速度、水平、次序等可以用数、量表示的规定性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事物在度的范围内的变化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lastRenderedPageBreak/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事物发展的连续性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事物数量的增减和场所的变更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8.</w:t>
      </w:r>
      <w:r w:rsidRPr="007C2678">
        <w:rPr>
          <w:rFonts w:ascii="宋体" w:hAnsi="宋体" w:hint="eastAsia"/>
          <w:szCs w:val="21"/>
        </w:rPr>
        <w:t>辩证否定是联系的环节，这是指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新事物区别于旧事物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8.</w:t>
      </w:r>
      <w:r w:rsidRPr="007C2678">
        <w:rPr>
          <w:rFonts w:ascii="宋体" w:hAnsi="宋体" w:hint="eastAsia"/>
          <w:szCs w:val="21"/>
          <w:highlight w:val="green"/>
        </w:rPr>
        <w:t>新事物产生于旧事物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新事物取代了旧事物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新事物战胜了旧事物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9.</w:t>
      </w:r>
      <w:r w:rsidRPr="007C2678">
        <w:rPr>
          <w:rFonts w:ascii="宋体" w:hAnsi="宋体" w:hint="eastAsia"/>
          <w:szCs w:val="21"/>
        </w:rPr>
        <w:t>事物的现象是指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A.</w:t>
      </w:r>
      <w:r w:rsidRPr="007C2678">
        <w:rPr>
          <w:rFonts w:ascii="宋体" w:hAnsi="宋体" w:hint="eastAsia"/>
          <w:szCs w:val="21"/>
          <w:highlight w:val="green"/>
        </w:rPr>
        <w:t>事物的外部联系与表面特征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事物的属性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形形色色的事物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对事物的感性认识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10.</w:t>
      </w:r>
      <w:r w:rsidRPr="007C2678">
        <w:rPr>
          <w:rFonts w:ascii="宋体" w:hAnsi="宋体" w:hint="eastAsia"/>
          <w:szCs w:val="21"/>
        </w:rPr>
        <w:t>“从思想和感觉到物”是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唯物主义认识路线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B.</w:t>
      </w:r>
      <w:r w:rsidRPr="007C2678">
        <w:rPr>
          <w:rFonts w:ascii="宋体" w:hAnsi="宋体" w:hint="eastAsia"/>
          <w:szCs w:val="21"/>
          <w:highlight w:val="green"/>
        </w:rPr>
        <w:t>唯心主义认识路线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可知论的认识路线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不可知论的认识路线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</w:t>
      </w:r>
      <w:r w:rsidRPr="007C2678">
        <w:rPr>
          <w:rFonts w:ascii="宋体" w:hAnsi="宋体"/>
          <w:szCs w:val="21"/>
        </w:rPr>
        <w:t>11.</w:t>
      </w:r>
      <w:r w:rsidRPr="007C2678">
        <w:rPr>
          <w:rFonts w:ascii="宋体" w:hAnsi="宋体" w:hint="eastAsia"/>
          <w:szCs w:val="21"/>
        </w:rPr>
        <w:t>真理的客观性是指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A.</w:t>
      </w:r>
      <w:r w:rsidRPr="007C2678">
        <w:rPr>
          <w:rFonts w:ascii="宋体" w:hAnsi="宋体" w:hint="eastAsia"/>
          <w:szCs w:val="21"/>
          <w:highlight w:val="green"/>
        </w:rPr>
        <w:t>真理的内容是客观的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真理的形式是客观的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真理本身是一种客观事实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真理反映了客观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12.</w:t>
      </w:r>
      <w:r w:rsidRPr="007C2678">
        <w:rPr>
          <w:rFonts w:ascii="宋体" w:hAnsi="宋体" w:hint="eastAsia"/>
          <w:szCs w:val="21"/>
        </w:rPr>
        <w:t>生产方式是指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生产的经营管理方式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产品的生产与营销方式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C.</w:t>
      </w:r>
      <w:r w:rsidRPr="007C2678">
        <w:rPr>
          <w:rFonts w:ascii="宋体" w:hAnsi="宋体" w:hint="eastAsia"/>
          <w:szCs w:val="21"/>
          <w:highlight w:val="green"/>
        </w:rPr>
        <w:t>生产力与生产关系的统一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经济基础与上层建筑的统一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13.</w:t>
      </w:r>
      <w:r w:rsidRPr="007C2678">
        <w:rPr>
          <w:rFonts w:ascii="宋体" w:hAnsi="宋体" w:hint="eastAsia"/>
          <w:szCs w:val="21"/>
        </w:rPr>
        <w:t>国体与政体的关系是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A.</w:t>
      </w:r>
      <w:r w:rsidRPr="007C2678">
        <w:rPr>
          <w:rFonts w:ascii="宋体" w:hAnsi="宋体" w:hint="eastAsia"/>
          <w:szCs w:val="21"/>
          <w:highlight w:val="green"/>
        </w:rPr>
        <w:t>内容与形式的关系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本质与现象的关系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必然与偶然的关系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原因与结果的关系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14.</w:t>
      </w:r>
      <w:r w:rsidRPr="007C2678">
        <w:rPr>
          <w:rFonts w:ascii="宋体" w:hAnsi="宋体" w:hint="eastAsia"/>
          <w:szCs w:val="21"/>
        </w:rPr>
        <w:t>毛泽东思想理论体系的中心内容，是关于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A.</w:t>
      </w:r>
      <w:r w:rsidRPr="007C2678">
        <w:rPr>
          <w:rFonts w:ascii="宋体" w:hAnsi="宋体" w:hint="eastAsia"/>
          <w:szCs w:val="21"/>
          <w:highlight w:val="green"/>
        </w:rPr>
        <w:t>新民主主义革命的理论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社会主义革命和社会主义建设的理论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革命军队和军事战略的理论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思想政治工作和文化工作的理论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lastRenderedPageBreak/>
        <w:t xml:space="preserve">　　</w:t>
      </w:r>
      <w:r w:rsidRPr="007C2678">
        <w:rPr>
          <w:rFonts w:ascii="宋体" w:hAnsi="宋体"/>
          <w:szCs w:val="21"/>
        </w:rPr>
        <w:t>15.</w:t>
      </w:r>
      <w:r w:rsidRPr="007C2678">
        <w:rPr>
          <w:rFonts w:ascii="宋体" w:hAnsi="宋体" w:hint="eastAsia"/>
          <w:szCs w:val="21"/>
        </w:rPr>
        <w:t>当今时代的主题是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改革与开放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民主与</w:t>
      </w:r>
      <w:r w:rsidRPr="007C2678">
        <w:rPr>
          <w:rFonts w:ascii="宋体" w:hAnsi="宋体"/>
          <w:szCs w:val="21"/>
        </w:rPr>
        <w:t>****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战争与革命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  <w:highlight w:val="green"/>
        </w:rPr>
        <w:t>D.</w:t>
      </w:r>
      <w:r w:rsidRPr="007C2678">
        <w:rPr>
          <w:rFonts w:ascii="宋体" w:hAnsi="宋体" w:hint="eastAsia"/>
          <w:szCs w:val="21"/>
          <w:highlight w:val="green"/>
        </w:rPr>
        <w:t>和平与发展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16.</w:t>
      </w:r>
      <w:r w:rsidRPr="007C2678">
        <w:rPr>
          <w:rFonts w:ascii="宋体" w:hAnsi="宋体" w:hint="eastAsia"/>
          <w:szCs w:val="21"/>
        </w:rPr>
        <w:t>贯彻“三个代表”重要思想的本质是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坚持与时俱进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坚持党的先进性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C.</w:t>
      </w:r>
      <w:r w:rsidRPr="007C2678">
        <w:rPr>
          <w:rFonts w:ascii="宋体" w:hAnsi="宋体" w:hint="eastAsia"/>
          <w:szCs w:val="21"/>
          <w:highlight w:val="green"/>
        </w:rPr>
        <w:t>坚持执政为民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坚持科学发展观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17.</w:t>
      </w:r>
      <w:r w:rsidRPr="007C2678">
        <w:rPr>
          <w:rFonts w:ascii="宋体" w:hAnsi="宋体" w:hint="eastAsia"/>
          <w:szCs w:val="21"/>
        </w:rPr>
        <w:t>近代中国革命的首要对象是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A.</w:t>
      </w:r>
      <w:r w:rsidRPr="007C2678">
        <w:rPr>
          <w:rFonts w:ascii="宋体" w:hAnsi="宋体" w:hint="eastAsia"/>
          <w:szCs w:val="21"/>
          <w:highlight w:val="green"/>
        </w:rPr>
        <w:t>帝国主义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封建主义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官僚资本主义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民族资本主义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18.</w:t>
      </w:r>
      <w:r w:rsidRPr="007C2678">
        <w:rPr>
          <w:rFonts w:ascii="宋体" w:hAnsi="宋体" w:hint="eastAsia"/>
          <w:szCs w:val="21"/>
        </w:rPr>
        <w:t>人民军队区别于旧军队的根本标志是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坚持党的绝对领导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B.</w:t>
      </w:r>
      <w:r w:rsidRPr="007C2678">
        <w:rPr>
          <w:rFonts w:ascii="宋体" w:hAnsi="宋体" w:hint="eastAsia"/>
          <w:szCs w:val="21"/>
          <w:highlight w:val="green"/>
        </w:rPr>
        <w:t>全心全意为人民服务的宗旨</w:t>
      </w:r>
      <w:r w:rsidRPr="007C2678">
        <w:rPr>
          <w:rFonts w:ascii="宋体" w:hAnsi="宋体"/>
          <w:szCs w:val="21"/>
          <w:highlight w:val="green"/>
        </w:rPr>
        <w:t xml:space="preserve"> .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优待俘虏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有思想政治工作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19.</w:t>
      </w:r>
      <w:r w:rsidRPr="007C2678">
        <w:rPr>
          <w:rFonts w:ascii="宋体" w:hAnsi="宋体" w:hint="eastAsia"/>
          <w:szCs w:val="21"/>
        </w:rPr>
        <w:t>毛泽东思想被确定为中国革命的指导思想并被写入党章是在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遵义会议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延安整风运动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C.</w:t>
      </w:r>
      <w:r w:rsidRPr="007C2678">
        <w:rPr>
          <w:rFonts w:ascii="宋体" w:hAnsi="宋体" w:hint="eastAsia"/>
          <w:szCs w:val="21"/>
          <w:highlight w:val="green"/>
        </w:rPr>
        <w:t>党的七大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八七会议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20.</w:t>
      </w:r>
      <w:r w:rsidRPr="007C2678">
        <w:rPr>
          <w:rFonts w:ascii="宋体" w:hAnsi="宋体" w:hint="eastAsia"/>
          <w:szCs w:val="21"/>
        </w:rPr>
        <w:t>社会主义本质论是邓小平理论的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精髓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B.</w:t>
      </w:r>
      <w:r w:rsidRPr="007C2678">
        <w:rPr>
          <w:rFonts w:ascii="宋体" w:hAnsi="宋体" w:hint="eastAsia"/>
          <w:szCs w:val="21"/>
          <w:highlight w:val="green"/>
        </w:rPr>
        <w:t>核心内容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思想基础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组成部分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/>
          <w:szCs w:val="21"/>
        </w:rPr>
        <w:t>21.</w:t>
      </w:r>
      <w:r w:rsidRPr="007C2678">
        <w:rPr>
          <w:rFonts w:ascii="宋体" w:hAnsi="宋体" w:hint="eastAsia"/>
          <w:szCs w:val="21"/>
        </w:rPr>
        <w:t>认清中国的国情，最主要的是认清中国的</w:t>
      </w:r>
      <w:r w:rsidRPr="007C2678">
        <w:rPr>
          <w:rFonts w:ascii="宋体" w:hAnsi="宋体"/>
          <w:szCs w:val="21"/>
        </w:rPr>
        <w:t xml:space="preserve">   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地理位置和自然条件</w:t>
      </w:r>
      <w:r w:rsidRPr="007C2678">
        <w:rPr>
          <w:rFonts w:ascii="宋体" w:hAnsi="宋体"/>
          <w:szCs w:val="21"/>
        </w:rPr>
        <w:t>.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矿产资源及其地区分布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人口状况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  <w:highlight w:val="green"/>
        </w:rPr>
        <w:t>D.</w:t>
      </w:r>
      <w:r w:rsidRPr="007C2678">
        <w:rPr>
          <w:rFonts w:ascii="宋体" w:hAnsi="宋体" w:hint="eastAsia"/>
          <w:szCs w:val="21"/>
          <w:highlight w:val="green"/>
        </w:rPr>
        <w:t>社会性质和所处的发展阶段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22.</w:t>
      </w:r>
      <w:r w:rsidRPr="007C2678">
        <w:rPr>
          <w:rFonts w:ascii="宋体" w:hAnsi="宋体" w:hint="eastAsia"/>
          <w:szCs w:val="21"/>
        </w:rPr>
        <w:t>党在社会主义初级阶段的基本纲领规定，建设中国特色社会主义政治的基本目标是</w:t>
      </w:r>
      <w:r w:rsidRPr="007C2678">
        <w:rPr>
          <w:rFonts w:ascii="宋体" w:hAnsi="宋体"/>
          <w:szCs w:val="21"/>
        </w:rPr>
        <w:t xml:space="preserve"> ( )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A.</w:t>
      </w:r>
      <w:r w:rsidRPr="007C2678">
        <w:rPr>
          <w:rFonts w:ascii="宋体" w:hAnsi="宋体" w:hint="eastAsia"/>
          <w:szCs w:val="21"/>
          <w:highlight w:val="green"/>
        </w:rPr>
        <w:t>在中国共产党领导下，在人民当家作主的基础上，依法治国，发展社会主义民主</w:t>
      </w:r>
      <w:r w:rsidRPr="007C2678">
        <w:rPr>
          <w:rFonts w:ascii="宋体" w:hAnsi="宋体"/>
          <w:szCs w:val="21"/>
          <w:highlight w:val="green"/>
        </w:rPr>
        <w:t xml:space="preserve"> </w:t>
      </w:r>
      <w:r w:rsidRPr="007C2678">
        <w:rPr>
          <w:rFonts w:ascii="宋体" w:hAnsi="宋体" w:hint="eastAsia"/>
          <w:szCs w:val="21"/>
          <w:highlight w:val="green"/>
        </w:rPr>
        <w:t>政</w:t>
      </w:r>
      <w:r w:rsidRPr="007C2678">
        <w:rPr>
          <w:rFonts w:ascii="宋体" w:hAnsi="宋体" w:hint="eastAsia"/>
          <w:szCs w:val="21"/>
          <w:highlight w:val="green"/>
        </w:rPr>
        <w:lastRenderedPageBreak/>
        <w:t>治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坚持和完善人民民主专政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坚持和完善人民代表大会制度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坚持和完善共产党领导的多党合作、政治协商制度和民族区域自治制度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23.</w:t>
      </w:r>
      <w:r w:rsidRPr="007C2678">
        <w:rPr>
          <w:rFonts w:ascii="宋体" w:hAnsi="宋体" w:hint="eastAsia"/>
          <w:szCs w:val="21"/>
        </w:rPr>
        <w:t>在社会主义初级阶段，所有制结构中占主体地位的是</w:t>
      </w:r>
      <w:r w:rsidRPr="007C2678">
        <w:rPr>
          <w:rFonts w:ascii="宋体" w:hAnsi="宋体"/>
          <w:szCs w:val="21"/>
        </w:rPr>
        <w:t xml:space="preserve"> ( )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A.</w:t>
      </w:r>
      <w:r w:rsidRPr="007C2678">
        <w:rPr>
          <w:rFonts w:ascii="宋体" w:hAnsi="宋体" w:hint="eastAsia"/>
          <w:szCs w:val="21"/>
          <w:highlight w:val="green"/>
        </w:rPr>
        <w:t>公有制经济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国有经济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集体经济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非公有制经济</w:t>
      </w:r>
      <w:r w:rsidRPr="007C2678">
        <w:rPr>
          <w:rFonts w:ascii="宋体" w:hAnsi="宋体"/>
          <w:szCs w:val="21"/>
        </w:rPr>
        <w:t>.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24.</w:t>
      </w:r>
      <w:r w:rsidRPr="007C2678">
        <w:rPr>
          <w:rFonts w:ascii="宋体" w:hAnsi="宋体" w:hint="eastAsia"/>
          <w:szCs w:val="21"/>
        </w:rPr>
        <w:t>按劳分配就是按</w:t>
      </w:r>
      <w:r w:rsidRPr="007C2678">
        <w:rPr>
          <w:rFonts w:ascii="宋体" w:hAnsi="宋体"/>
          <w:szCs w:val="21"/>
        </w:rPr>
        <w:t xml:space="preserve"> ( )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劳动者的能力分配个人消费品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B.</w:t>
      </w:r>
      <w:r w:rsidRPr="007C2678">
        <w:rPr>
          <w:rFonts w:ascii="宋体" w:hAnsi="宋体" w:hint="eastAsia"/>
          <w:szCs w:val="21"/>
          <w:highlight w:val="green"/>
        </w:rPr>
        <w:t>劳动者提供的劳动数量和质量分配个人消费品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劳动力的价值分配个人消费品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劳动者在生产中的责任分配个人消费品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25.</w:t>
      </w:r>
      <w:r w:rsidRPr="007C2678">
        <w:rPr>
          <w:rFonts w:ascii="宋体" w:hAnsi="宋体" w:hint="eastAsia"/>
          <w:szCs w:val="21"/>
        </w:rPr>
        <w:t>允许和鼓励一部分人通过诚实劳动、合法经营先富起来，这是</w:t>
      </w:r>
      <w:r w:rsidRPr="007C2678">
        <w:rPr>
          <w:rFonts w:ascii="宋体" w:hAnsi="宋体"/>
          <w:szCs w:val="21"/>
        </w:rPr>
        <w:t xml:space="preserve"> ( )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治贫的权宜之计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造成两极分化的根源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对按劳分配原则的否定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  <w:highlight w:val="green"/>
        </w:rPr>
        <w:t>D.</w:t>
      </w:r>
      <w:r w:rsidRPr="007C2678">
        <w:rPr>
          <w:rFonts w:ascii="宋体" w:hAnsi="宋体" w:hint="eastAsia"/>
          <w:szCs w:val="21"/>
          <w:highlight w:val="green"/>
        </w:rPr>
        <w:t>实现共同富裕的必由之路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26.</w:t>
      </w:r>
      <w:r w:rsidRPr="007C2678">
        <w:rPr>
          <w:rFonts w:ascii="宋体" w:hAnsi="宋体" w:hint="eastAsia"/>
          <w:szCs w:val="21"/>
        </w:rPr>
        <w:t>确定我国经济体制改革目标的核心问题是，正确认识和处理</w:t>
      </w:r>
      <w:r w:rsidRPr="007C2678">
        <w:rPr>
          <w:rFonts w:ascii="宋体" w:hAnsi="宋体"/>
          <w:szCs w:val="21"/>
        </w:rPr>
        <w:t xml:space="preserve"> ( )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改革与开放的关系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发展与稳定的关系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经济体制改革与政治体制改革的关系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  <w:highlight w:val="green"/>
        </w:rPr>
        <w:t>D.</w:t>
      </w:r>
      <w:r w:rsidRPr="007C2678">
        <w:rPr>
          <w:rFonts w:ascii="宋体" w:hAnsi="宋体" w:hint="eastAsia"/>
          <w:szCs w:val="21"/>
          <w:highlight w:val="green"/>
        </w:rPr>
        <w:t>计划与市场的关系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/>
          <w:szCs w:val="21"/>
        </w:rPr>
        <w:t>D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27.</w:t>
      </w:r>
      <w:r w:rsidRPr="007C2678">
        <w:rPr>
          <w:rFonts w:ascii="宋体" w:hAnsi="宋体" w:hint="eastAsia"/>
          <w:szCs w:val="21"/>
        </w:rPr>
        <w:t>民主首先而且主要是指一种</w:t>
      </w:r>
      <w:r w:rsidRPr="007C2678">
        <w:rPr>
          <w:rFonts w:ascii="宋体" w:hAnsi="宋体"/>
          <w:szCs w:val="21"/>
        </w:rPr>
        <w:t xml:space="preserve"> ( )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A.</w:t>
      </w:r>
      <w:r w:rsidRPr="007C2678">
        <w:rPr>
          <w:rFonts w:ascii="宋体" w:hAnsi="宋体" w:hint="eastAsia"/>
          <w:szCs w:val="21"/>
          <w:highlight w:val="green"/>
        </w:rPr>
        <w:t>国家制度，是国体和政体的统一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组织原则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管理方式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协商议事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28.</w:t>
      </w:r>
      <w:r w:rsidRPr="007C2678">
        <w:rPr>
          <w:rFonts w:ascii="宋体" w:hAnsi="宋体" w:hint="eastAsia"/>
          <w:szCs w:val="21"/>
        </w:rPr>
        <w:t>我国的最高权力机关是</w:t>
      </w:r>
      <w:r w:rsidRPr="007C2678">
        <w:rPr>
          <w:rFonts w:ascii="宋体" w:hAnsi="宋体"/>
          <w:szCs w:val="21"/>
        </w:rPr>
        <w:t xml:space="preserve"> ( )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中共中央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B.</w:t>
      </w:r>
      <w:r w:rsidRPr="007C2678">
        <w:rPr>
          <w:rFonts w:ascii="宋体" w:hAnsi="宋体" w:hint="eastAsia"/>
          <w:szCs w:val="21"/>
          <w:highlight w:val="green"/>
        </w:rPr>
        <w:t>全国人民代表大会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国务院</w:t>
      </w:r>
    </w:p>
    <w:p w:rsidR="00566D42" w:rsidRPr="007C2678" w:rsidRDefault="00566D42" w:rsidP="00792FB9">
      <w:pPr>
        <w:spacing w:line="360" w:lineRule="exact"/>
        <w:ind w:firstLineChars="200" w:firstLine="420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最高人民法院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29.</w:t>
      </w:r>
      <w:r w:rsidRPr="007C2678">
        <w:rPr>
          <w:rFonts w:ascii="宋体" w:hAnsi="宋体" w:hint="eastAsia"/>
          <w:szCs w:val="21"/>
        </w:rPr>
        <w:t>社会主义精神文明为社会主义现代化建设提供</w:t>
      </w:r>
      <w:r w:rsidRPr="007C2678">
        <w:rPr>
          <w:rFonts w:ascii="宋体" w:hAnsi="宋体"/>
          <w:szCs w:val="21"/>
        </w:rPr>
        <w:t xml:space="preserve"> ( )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物质基础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目标和方向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lastRenderedPageBreak/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思想基础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  <w:highlight w:val="green"/>
        </w:rPr>
        <w:t>D.</w:t>
      </w:r>
      <w:r w:rsidRPr="007C2678">
        <w:rPr>
          <w:rFonts w:ascii="宋体" w:hAnsi="宋体" w:hint="eastAsia"/>
          <w:szCs w:val="21"/>
          <w:highlight w:val="green"/>
        </w:rPr>
        <w:t>精神动力和智力支持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30.</w:t>
      </w:r>
      <w:r w:rsidRPr="007C2678">
        <w:rPr>
          <w:rFonts w:ascii="宋体" w:hAnsi="宋体" w:hint="eastAsia"/>
          <w:szCs w:val="21"/>
        </w:rPr>
        <w:t>社会主义道德建设的核心是</w:t>
      </w:r>
      <w:r w:rsidRPr="007C2678">
        <w:rPr>
          <w:rFonts w:ascii="宋体" w:hAnsi="宋体"/>
          <w:szCs w:val="21"/>
        </w:rPr>
        <w:t xml:space="preserve"> ( )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爱国主义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集体主义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社会主义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  <w:highlight w:val="green"/>
        </w:rPr>
        <w:t>D.</w:t>
      </w:r>
      <w:r w:rsidRPr="007C2678">
        <w:rPr>
          <w:rFonts w:ascii="宋体" w:hAnsi="宋体" w:hint="eastAsia"/>
          <w:szCs w:val="21"/>
          <w:highlight w:val="green"/>
        </w:rPr>
        <w:t>为人民服务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/>
          <w:szCs w:val="21"/>
        </w:rPr>
        <w:t>31.</w:t>
      </w:r>
      <w:r w:rsidRPr="007C2678">
        <w:rPr>
          <w:rFonts w:ascii="宋体" w:hAnsi="宋体" w:hint="eastAsia"/>
          <w:szCs w:val="21"/>
        </w:rPr>
        <w:t>我国坚持独立自主的和平外交政策，必须把</w:t>
      </w:r>
      <w:r w:rsidRPr="007C2678">
        <w:rPr>
          <w:rFonts w:ascii="宋体" w:hAnsi="宋体"/>
          <w:szCs w:val="21"/>
        </w:rPr>
        <w:t xml:space="preserve"> ( )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维护世界和平放在首位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发展同世界各国的友好关系放在首位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避免世界大战放在首位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  <w:highlight w:val="green"/>
        </w:rPr>
        <w:t>D.</w:t>
      </w:r>
      <w:r w:rsidRPr="007C2678">
        <w:rPr>
          <w:rFonts w:ascii="宋体" w:hAnsi="宋体" w:hint="eastAsia"/>
          <w:szCs w:val="21"/>
          <w:highlight w:val="green"/>
        </w:rPr>
        <w:t>国家主权、领土完整和国家利益放在首位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32.</w:t>
      </w:r>
      <w:r w:rsidRPr="007C2678">
        <w:rPr>
          <w:rFonts w:ascii="宋体" w:hAnsi="宋体" w:hint="eastAsia"/>
          <w:szCs w:val="21"/>
        </w:rPr>
        <w:t>台湾与大陆和平统一后，台湾特别行政区可以享有比香港、澳门特别行政区更高度的</w:t>
      </w:r>
      <w:r w:rsidRPr="007C2678">
        <w:rPr>
          <w:rFonts w:ascii="宋体" w:hAnsi="宋体"/>
          <w:szCs w:val="21"/>
        </w:rPr>
        <w:t xml:space="preserve"> </w:t>
      </w:r>
      <w:r w:rsidRPr="007C2678">
        <w:rPr>
          <w:rFonts w:ascii="宋体" w:hAnsi="宋体" w:hint="eastAsia"/>
          <w:szCs w:val="21"/>
        </w:rPr>
        <w:t>自治权利，主要体现在</w:t>
      </w:r>
      <w:r w:rsidRPr="007C2678">
        <w:rPr>
          <w:rFonts w:ascii="宋体" w:hAnsi="宋体"/>
          <w:szCs w:val="21"/>
        </w:rPr>
        <w:t xml:space="preserve"> ( )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拥有行政管理权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拥有立法权、独立的司法权和终审权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C.</w:t>
      </w:r>
      <w:r w:rsidRPr="007C2678">
        <w:rPr>
          <w:rFonts w:ascii="宋体" w:hAnsi="宋体" w:hint="eastAsia"/>
          <w:szCs w:val="21"/>
        </w:rPr>
        <w:t>可以实行单独的财政预算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  <w:highlight w:val="green"/>
        </w:rPr>
        <w:t>D.</w:t>
      </w:r>
      <w:r w:rsidRPr="007C2678">
        <w:rPr>
          <w:rFonts w:ascii="宋体" w:hAnsi="宋体" w:hint="eastAsia"/>
          <w:szCs w:val="21"/>
          <w:highlight w:val="green"/>
        </w:rPr>
        <w:t>可以保留自己的军队</w:t>
      </w:r>
      <w:r w:rsidRPr="007C2678">
        <w:rPr>
          <w:rFonts w:ascii="宋体" w:hAnsi="宋体"/>
          <w:szCs w:val="21"/>
          <w:highlight w:val="green"/>
        </w:rPr>
        <w:t xml:space="preserve"> </w:t>
      </w:r>
      <w:r w:rsidRPr="007C2678">
        <w:rPr>
          <w:rFonts w:ascii="宋体" w:hAnsi="宋体" w:hint="eastAsia"/>
          <w:szCs w:val="21"/>
          <w:highlight w:val="green"/>
        </w:rPr>
        <w:t>。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33.</w:t>
      </w:r>
      <w:r w:rsidRPr="007C2678">
        <w:rPr>
          <w:rFonts w:ascii="宋体" w:hAnsi="宋体" w:hint="eastAsia"/>
          <w:szCs w:val="21"/>
        </w:rPr>
        <w:t>香港特别行政区基本法的修改权属于</w:t>
      </w:r>
      <w:r w:rsidRPr="007C2678">
        <w:rPr>
          <w:rFonts w:ascii="宋体" w:hAnsi="宋体"/>
          <w:szCs w:val="21"/>
        </w:rPr>
        <w:t xml:space="preserve"> ( )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香港特别行政区立法会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香港特别行政区行政会</w:t>
      </w:r>
      <w:r w:rsidRPr="007C2678">
        <w:rPr>
          <w:rFonts w:ascii="宋体" w:hAnsi="宋体"/>
          <w:szCs w:val="21"/>
        </w:rPr>
        <w:t xml:space="preserve"> .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C.</w:t>
      </w:r>
      <w:r w:rsidRPr="007C2678">
        <w:rPr>
          <w:rFonts w:ascii="宋体" w:hAnsi="宋体" w:hint="eastAsia"/>
          <w:szCs w:val="21"/>
          <w:highlight w:val="green"/>
        </w:rPr>
        <w:t>全国人民代表大会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全国人民代表大会常务委员会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34.</w:t>
      </w:r>
      <w:r w:rsidRPr="007C2678">
        <w:rPr>
          <w:rFonts w:ascii="宋体" w:hAnsi="宋体" w:hint="eastAsia"/>
          <w:szCs w:val="21"/>
        </w:rPr>
        <w:t>中国共产党的根本组织原则是</w:t>
      </w:r>
      <w:r w:rsidRPr="007C2678">
        <w:rPr>
          <w:rFonts w:ascii="宋体" w:hAnsi="宋体"/>
          <w:szCs w:val="21"/>
        </w:rPr>
        <w:t xml:space="preserve"> ( )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集体领导和个人分工负责相结合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党的代表大会制度和各级党委领导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C.</w:t>
      </w:r>
      <w:r w:rsidRPr="007C2678">
        <w:rPr>
          <w:rFonts w:ascii="宋体" w:hAnsi="宋体" w:hint="eastAsia"/>
          <w:szCs w:val="21"/>
          <w:highlight w:val="green"/>
        </w:rPr>
        <w:t>民主集中制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少数服从多数，多数照顾少数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35.</w:t>
      </w:r>
      <w:r w:rsidRPr="007C2678">
        <w:rPr>
          <w:rFonts w:ascii="宋体" w:hAnsi="宋体" w:hint="eastAsia"/>
          <w:szCs w:val="21"/>
        </w:rPr>
        <w:t>我国新时期的爱国统一战线，从根本上说，是</w:t>
      </w:r>
      <w:r w:rsidRPr="007C2678">
        <w:rPr>
          <w:rFonts w:ascii="宋体" w:hAnsi="宋体"/>
          <w:szCs w:val="21"/>
        </w:rPr>
        <w:t xml:space="preserve"> ( )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A.</w:t>
      </w:r>
      <w:r w:rsidRPr="007C2678">
        <w:rPr>
          <w:rFonts w:ascii="宋体" w:hAnsi="宋体" w:hint="eastAsia"/>
          <w:szCs w:val="21"/>
        </w:rPr>
        <w:t>爱国主义性质的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B.</w:t>
      </w:r>
      <w:r w:rsidRPr="007C2678">
        <w:rPr>
          <w:rFonts w:ascii="宋体" w:hAnsi="宋体" w:hint="eastAsia"/>
          <w:szCs w:val="21"/>
        </w:rPr>
        <w:t>政治联盟性质的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  <w:highlight w:val="green"/>
        </w:rPr>
        <w:t>C.</w:t>
      </w:r>
      <w:r w:rsidRPr="007C2678">
        <w:rPr>
          <w:rFonts w:ascii="宋体" w:hAnsi="宋体" w:hint="eastAsia"/>
          <w:szCs w:val="21"/>
          <w:highlight w:val="green"/>
        </w:rPr>
        <w:t>社会主义性质的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D.</w:t>
      </w:r>
      <w:r w:rsidRPr="007C2678">
        <w:rPr>
          <w:rFonts w:ascii="宋体" w:hAnsi="宋体" w:hint="eastAsia"/>
          <w:szCs w:val="21"/>
        </w:rPr>
        <w:t>人民民主性质的</w:t>
      </w:r>
    </w:p>
    <w:p w:rsidR="00566D42" w:rsidRPr="007C2678" w:rsidRDefault="00566D42" w:rsidP="00E228B6">
      <w:pPr>
        <w:tabs>
          <w:tab w:val="left" w:pos="4380"/>
          <w:tab w:val="left" w:pos="6789"/>
        </w:tabs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(36</w:t>
      </w:r>
      <w:r w:rsidRPr="007C2678">
        <w:rPr>
          <w:rFonts w:ascii="宋体" w:hAnsi="宋体" w:hint="eastAsia"/>
          <w:szCs w:val="21"/>
        </w:rPr>
        <w:t>～</w:t>
      </w:r>
      <w:r w:rsidRPr="007C2678">
        <w:rPr>
          <w:rFonts w:ascii="宋体" w:hAnsi="宋体"/>
          <w:szCs w:val="21"/>
        </w:rPr>
        <w:t>40</w:t>
      </w:r>
      <w:r w:rsidRPr="007C2678">
        <w:rPr>
          <w:rFonts w:ascii="宋体" w:hAnsi="宋体" w:hint="eastAsia"/>
          <w:szCs w:val="21"/>
        </w:rPr>
        <w:t>题为去年</w:t>
      </w:r>
      <w:r w:rsidRPr="007C2678">
        <w:rPr>
          <w:rFonts w:ascii="宋体" w:hAnsi="宋体"/>
          <w:szCs w:val="21"/>
        </w:rPr>
        <w:t>7</w:t>
      </w:r>
      <w:r w:rsidRPr="007C2678">
        <w:rPr>
          <w:rFonts w:ascii="宋体" w:hAnsi="宋体" w:hint="eastAsia"/>
          <w:szCs w:val="21"/>
        </w:rPr>
        <w:t>月</w:t>
      </w:r>
      <w:r w:rsidRPr="007C2678">
        <w:rPr>
          <w:rFonts w:ascii="宋体" w:hAnsi="宋体"/>
          <w:szCs w:val="21"/>
        </w:rPr>
        <w:t>1</w:t>
      </w:r>
      <w:r w:rsidRPr="007C2678">
        <w:rPr>
          <w:rFonts w:ascii="宋体" w:hAnsi="宋体" w:hint="eastAsia"/>
          <w:szCs w:val="21"/>
        </w:rPr>
        <w:t>日至今年</w:t>
      </w:r>
      <w:r w:rsidRPr="007C2678">
        <w:rPr>
          <w:rFonts w:ascii="宋体" w:hAnsi="宋体"/>
          <w:szCs w:val="21"/>
        </w:rPr>
        <w:t>6</w:t>
      </w:r>
      <w:r w:rsidRPr="007C2678">
        <w:rPr>
          <w:rFonts w:ascii="宋体" w:hAnsi="宋体" w:hint="eastAsia"/>
          <w:szCs w:val="21"/>
        </w:rPr>
        <w:t>月</w:t>
      </w:r>
      <w:r w:rsidRPr="007C2678">
        <w:rPr>
          <w:rFonts w:ascii="宋体" w:hAnsi="宋体"/>
          <w:szCs w:val="21"/>
        </w:rPr>
        <w:t>30</w:t>
      </w:r>
      <w:r w:rsidRPr="007C2678">
        <w:rPr>
          <w:rFonts w:ascii="宋体" w:hAnsi="宋体" w:hint="eastAsia"/>
          <w:szCs w:val="21"/>
        </w:rPr>
        <w:t>日的时事题，此处略</w:t>
      </w:r>
      <w:r w:rsidRPr="007C2678">
        <w:rPr>
          <w:rFonts w:ascii="宋体" w:hAnsi="宋体"/>
          <w:szCs w:val="21"/>
        </w:rPr>
        <w:t>)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二、辨析题：</w:t>
      </w:r>
      <w:r w:rsidRPr="007C2678">
        <w:rPr>
          <w:rFonts w:ascii="宋体" w:hAnsi="宋体"/>
          <w:szCs w:val="21"/>
        </w:rPr>
        <w:t>41</w:t>
      </w:r>
      <w:r w:rsidRPr="007C2678">
        <w:rPr>
          <w:rFonts w:ascii="宋体" w:hAnsi="宋体" w:hint="eastAsia"/>
          <w:szCs w:val="21"/>
        </w:rPr>
        <w:t>～</w:t>
      </w:r>
      <w:r w:rsidRPr="007C2678">
        <w:rPr>
          <w:rFonts w:ascii="宋体" w:hAnsi="宋体"/>
          <w:szCs w:val="21"/>
        </w:rPr>
        <w:t>42</w:t>
      </w:r>
      <w:r w:rsidRPr="007C2678">
        <w:rPr>
          <w:rFonts w:ascii="宋体" w:hAnsi="宋体" w:hint="eastAsia"/>
          <w:szCs w:val="21"/>
        </w:rPr>
        <w:t>小题，每小题</w:t>
      </w:r>
      <w:r w:rsidRPr="007C2678">
        <w:rPr>
          <w:rFonts w:ascii="宋体" w:hAnsi="宋体"/>
          <w:szCs w:val="21"/>
        </w:rPr>
        <w:t>10</w:t>
      </w:r>
      <w:r w:rsidRPr="007C2678">
        <w:rPr>
          <w:rFonts w:ascii="宋体" w:hAnsi="宋体" w:hint="eastAsia"/>
          <w:szCs w:val="21"/>
        </w:rPr>
        <w:t>分，共</w:t>
      </w:r>
      <w:r w:rsidRPr="007C2678">
        <w:rPr>
          <w:rFonts w:ascii="宋体" w:hAnsi="宋体"/>
          <w:szCs w:val="21"/>
        </w:rPr>
        <w:t>20</w:t>
      </w:r>
      <w:r w:rsidRPr="007C2678">
        <w:rPr>
          <w:rFonts w:ascii="宋体" w:hAnsi="宋体" w:hint="eastAsia"/>
          <w:szCs w:val="21"/>
        </w:rPr>
        <w:t>分。首先</w:t>
      </w:r>
      <w:proofErr w:type="gramStart"/>
      <w:r w:rsidRPr="007C2678">
        <w:rPr>
          <w:rFonts w:ascii="宋体" w:hAnsi="宋体" w:hint="eastAsia"/>
          <w:szCs w:val="21"/>
        </w:rPr>
        <w:t>判断正</w:t>
      </w:r>
      <w:proofErr w:type="gramEnd"/>
      <w:r w:rsidRPr="007C2678">
        <w:rPr>
          <w:rFonts w:ascii="宋体" w:hAnsi="宋体"/>
          <w:szCs w:val="21"/>
        </w:rPr>
        <w:t xml:space="preserve"> </w:t>
      </w:r>
      <w:r w:rsidRPr="007C2678">
        <w:rPr>
          <w:rFonts w:ascii="宋体" w:hAnsi="宋体" w:hint="eastAsia"/>
          <w:szCs w:val="21"/>
        </w:rPr>
        <w:t>确或错误。然后说明理由。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41.</w:t>
      </w:r>
      <w:r w:rsidRPr="007C2678">
        <w:rPr>
          <w:rFonts w:ascii="宋体" w:hAnsi="宋体" w:hint="eastAsia"/>
          <w:szCs w:val="21"/>
        </w:rPr>
        <w:t>矛盾普遍性和特殊性的关系是整体和部分的关系。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0A55DD">
        <w:rPr>
          <w:rFonts w:ascii="宋体" w:hAnsi="宋体" w:hint="eastAsia"/>
          <w:szCs w:val="21"/>
          <w:highlight w:val="green"/>
        </w:rPr>
        <w:t>错误。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lastRenderedPageBreak/>
        <w:t xml:space="preserve">　　</w:t>
      </w:r>
      <w:r w:rsidRPr="007C2678">
        <w:rPr>
          <w:rFonts w:ascii="宋体" w:hAnsi="宋体"/>
          <w:szCs w:val="21"/>
        </w:rPr>
        <w:t>(1)</w:t>
      </w:r>
      <w:r w:rsidRPr="007C2678">
        <w:rPr>
          <w:rFonts w:ascii="宋体" w:hAnsi="宋体" w:hint="eastAsia"/>
          <w:szCs w:val="21"/>
        </w:rPr>
        <w:t>矛盾普遍性和特殊性的关系是共性和个性的关系，是绝对和相对的关系。普遍性是共性、绝对性，特殊性是个性、相对性。普遍性寓于特殊性之中，通过特殊性表现出来，普遍性是特殊性的共同本质</w:t>
      </w:r>
      <w:r w:rsidRPr="007C2678">
        <w:rPr>
          <w:rFonts w:ascii="宋体" w:hAnsi="宋体"/>
          <w:szCs w:val="21"/>
        </w:rPr>
        <w:t>;</w:t>
      </w:r>
      <w:r w:rsidRPr="007C2678">
        <w:rPr>
          <w:rFonts w:ascii="宋体" w:hAnsi="宋体" w:hint="eastAsia"/>
          <w:szCs w:val="21"/>
        </w:rPr>
        <w:t>特殊性是普遍性的基础，特殊性内含普遍性，但比普遍性更丰富。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(2)</w:t>
      </w:r>
      <w:r w:rsidRPr="007C2678">
        <w:rPr>
          <w:rFonts w:ascii="宋体" w:hAnsi="宋体" w:hint="eastAsia"/>
          <w:szCs w:val="21"/>
        </w:rPr>
        <w:t>整体和部分是反映事物的全体与它的组成部分</w:t>
      </w:r>
      <w:r w:rsidRPr="007C2678">
        <w:rPr>
          <w:rFonts w:ascii="宋体" w:hAnsi="宋体"/>
          <w:szCs w:val="21"/>
        </w:rPr>
        <w:t>(</w:t>
      </w:r>
      <w:r w:rsidRPr="007C2678">
        <w:rPr>
          <w:rFonts w:ascii="宋体" w:hAnsi="宋体" w:hint="eastAsia"/>
          <w:szCs w:val="21"/>
        </w:rPr>
        <w:t>要素</w:t>
      </w:r>
      <w:r w:rsidRPr="007C2678">
        <w:rPr>
          <w:rFonts w:ascii="宋体" w:hAnsi="宋体"/>
          <w:szCs w:val="21"/>
        </w:rPr>
        <w:t>)</w:t>
      </w:r>
      <w:r w:rsidRPr="007C2678">
        <w:rPr>
          <w:rFonts w:ascii="宋体" w:hAnsi="宋体" w:hint="eastAsia"/>
          <w:szCs w:val="21"/>
        </w:rPr>
        <w:t>之间的关系。整体由部分组成，部分存在于整体之中，部分作为整体的一部分而存在</w:t>
      </w:r>
      <w:r w:rsidRPr="007C2678">
        <w:rPr>
          <w:rFonts w:ascii="宋体" w:hAnsi="宋体"/>
          <w:szCs w:val="21"/>
        </w:rPr>
        <w:t>;</w:t>
      </w:r>
      <w:r w:rsidRPr="007C2678">
        <w:rPr>
          <w:rFonts w:ascii="宋体" w:hAnsi="宋体" w:hint="eastAsia"/>
          <w:szCs w:val="21"/>
        </w:rPr>
        <w:t>由各个部分组成一个整体以后，那么整体的性质和功能与原来各个部分的性质和功能是不同的。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7C2678">
        <w:rPr>
          <w:rFonts w:ascii="宋体" w:hAnsi="宋体"/>
          <w:szCs w:val="21"/>
        </w:rPr>
        <w:t>(3)</w:t>
      </w:r>
      <w:r w:rsidRPr="007C2678">
        <w:rPr>
          <w:rFonts w:ascii="宋体" w:hAnsi="宋体" w:hint="eastAsia"/>
          <w:szCs w:val="21"/>
        </w:rPr>
        <w:t>普遍性和特殊性，整体和部分，它们是从不同方面反映事物不同关系的两对范畴，不能把它们混同起来。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/>
          <w:szCs w:val="21"/>
        </w:rPr>
        <w:t>42.</w:t>
      </w:r>
      <w:r w:rsidRPr="007C2678">
        <w:rPr>
          <w:rFonts w:ascii="宋体" w:hAnsi="宋体" w:hint="eastAsia"/>
          <w:szCs w:val="21"/>
        </w:rPr>
        <w:t>延安整风的中心任务是反对宗派主义。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0A55DD">
        <w:rPr>
          <w:rFonts w:ascii="宋体" w:hAnsi="宋体" w:hint="eastAsia"/>
          <w:szCs w:val="21"/>
          <w:highlight w:val="green"/>
        </w:rPr>
        <w:t>错误。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延安整风的主要内容是反对主观主义以整顿学风、反对宗派主义以整顿党风、反对党八股以整顿文风，其中，中心任务是反对主观主义。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主观主义主要表现为教条主义和经验主义。教条主义者满足于书本理论，脱离实践，在实际工作中一切从书本出发。经验主义者尊重经验而轻视理论，在实际工作中表现为埋头日常的具体事务，只见树木，不见森林。教条主义和经验主义都是以主观与客观相分离、理论与实践相脱离为主要特征的，都犯了主观主义的错误。整风主要是克服主观主义，特别是教条主义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三、简答题：</w:t>
      </w:r>
      <w:r w:rsidRPr="007C2678">
        <w:rPr>
          <w:rFonts w:ascii="宋体" w:hAnsi="宋体"/>
          <w:szCs w:val="21"/>
        </w:rPr>
        <w:t>43</w:t>
      </w:r>
      <w:r w:rsidRPr="007C2678">
        <w:rPr>
          <w:rFonts w:ascii="宋体" w:hAnsi="宋体" w:hint="eastAsia"/>
          <w:szCs w:val="21"/>
        </w:rPr>
        <w:t>～</w:t>
      </w:r>
      <w:r w:rsidRPr="007C2678">
        <w:rPr>
          <w:rFonts w:ascii="宋体" w:hAnsi="宋体"/>
          <w:szCs w:val="21"/>
        </w:rPr>
        <w:t>45</w:t>
      </w:r>
      <w:r w:rsidRPr="007C2678">
        <w:rPr>
          <w:rFonts w:ascii="宋体" w:hAnsi="宋体" w:hint="eastAsia"/>
          <w:szCs w:val="21"/>
        </w:rPr>
        <w:t>小题。每小题</w:t>
      </w:r>
      <w:r w:rsidRPr="007C2678">
        <w:rPr>
          <w:rFonts w:ascii="宋体" w:hAnsi="宋体"/>
          <w:szCs w:val="21"/>
        </w:rPr>
        <w:t>10</w:t>
      </w:r>
      <w:r w:rsidRPr="007C2678">
        <w:rPr>
          <w:rFonts w:ascii="宋体" w:hAnsi="宋体" w:hint="eastAsia"/>
          <w:szCs w:val="21"/>
        </w:rPr>
        <w:t>分。共</w:t>
      </w:r>
      <w:r w:rsidRPr="007C2678">
        <w:rPr>
          <w:rFonts w:ascii="宋体" w:hAnsi="宋体"/>
          <w:szCs w:val="21"/>
        </w:rPr>
        <w:t>30</w:t>
      </w:r>
      <w:r w:rsidRPr="007C2678">
        <w:rPr>
          <w:rFonts w:ascii="宋体" w:hAnsi="宋体" w:hint="eastAsia"/>
          <w:szCs w:val="21"/>
        </w:rPr>
        <w:t>分。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/>
          <w:szCs w:val="21"/>
        </w:rPr>
        <w:t>43.</w:t>
      </w:r>
      <w:r w:rsidRPr="007C2678">
        <w:rPr>
          <w:rFonts w:ascii="宋体" w:hAnsi="宋体" w:hint="eastAsia"/>
          <w:szCs w:val="21"/>
        </w:rPr>
        <w:t>怎样理解认识过程中的第二次飞跃，即理性认识回到实践的重要性</w:t>
      </w:r>
      <w:r w:rsidRPr="007C2678">
        <w:rPr>
          <w:rFonts w:ascii="宋体" w:hAnsi="宋体"/>
          <w:szCs w:val="21"/>
        </w:rPr>
        <w:t>?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>一个完整的认识过程包括实践到认识和认识回到实践两次飞跃，其中，认识回到实践的飞跃具有更重要的意义。这是因为：</w:t>
      </w:r>
    </w:p>
    <w:p w:rsidR="00566D42" w:rsidRPr="000A55DD" w:rsidRDefault="00566D42" w:rsidP="007C2678">
      <w:pPr>
        <w:spacing w:line="360" w:lineRule="exact"/>
        <w:rPr>
          <w:rFonts w:ascii="宋体"/>
          <w:szCs w:val="21"/>
          <w:highlight w:val="green"/>
        </w:rPr>
      </w:pPr>
      <w:r w:rsidRPr="007C2678">
        <w:rPr>
          <w:rFonts w:ascii="宋体" w:hAnsi="宋体" w:hint="eastAsia"/>
          <w:szCs w:val="21"/>
        </w:rPr>
        <w:t xml:space="preserve">　　</w:t>
      </w:r>
      <w:r w:rsidRPr="000A55DD">
        <w:rPr>
          <w:rFonts w:ascii="宋体" w:hAnsi="宋体"/>
          <w:szCs w:val="21"/>
          <w:highlight w:val="green"/>
        </w:rPr>
        <w:t>(1)</w:t>
      </w:r>
      <w:r w:rsidRPr="000A55DD">
        <w:rPr>
          <w:rFonts w:ascii="宋体" w:hAnsi="宋体" w:hint="eastAsia"/>
          <w:szCs w:val="21"/>
          <w:highlight w:val="green"/>
        </w:rPr>
        <w:t>理性认识只有回到实践中去，才能实现认识的目的。认识世界的目的在于改造世界，单靠理论本身是达不到目的的。正确的理论能够揭示事物发展的规律，预见事物发展的趋势，为实践指明方向和道路，提高人们改造世界的自觉性，避免盲目性。所以，理性认识只有回到实践中去，指导人们的社会实践，把理论转化为群众的行动，理论才能转变为改造世界的强大</w:t>
      </w:r>
      <w:r w:rsidRPr="000A55DD">
        <w:rPr>
          <w:rFonts w:ascii="宋体" w:hAnsi="宋体"/>
          <w:szCs w:val="21"/>
          <w:highlight w:val="green"/>
        </w:rPr>
        <w:t xml:space="preserve"> </w:t>
      </w:r>
      <w:r w:rsidRPr="000A55DD">
        <w:rPr>
          <w:rFonts w:ascii="宋体" w:hAnsi="宋体" w:hint="eastAsia"/>
          <w:szCs w:val="21"/>
          <w:highlight w:val="green"/>
        </w:rPr>
        <w:t>的物质力量。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0A55DD">
        <w:rPr>
          <w:rFonts w:ascii="宋体" w:hAnsi="宋体" w:hint="eastAsia"/>
          <w:szCs w:val="21"/>
          <w:highlight w:val="green"/>
        </w:rPr>
        <w:t xml:space="preserve">　　</w:t>
      </w:r>
      <w:r w:rsidRPr="000A55DD">
        <w:rPr>
          <w:rFonts w:ascii="宋体" w:hAnsi="宋体"/>
          <w:szCs w:val="21"/>
          <w:highlight w:val="green"/>
        </w:rPr>
        <w:t>(2)</w:t>
      </w:r>
      <w:r w:rsidRPr="000A55DD">
        <w:rPr>
          <w:rFonts w:ascii="宋体" w:hAnsi="宋体" w:hint="eastAsia"/>
          <w:szCs w:val="21"/>
          <w:highlight w:val="green"/>
        </w:rPr>
        <w:t>理性认识只有回到实践中去，才能获得检验和发展。人们在实践中得到的理性认识是否正确，是否是真理，或者具有多少真理性，理性认识本身是无法解决的。只有把理论应用于实践，看它是否达到预期的目的，才能检验认识是否正确。只有经过实践检验，正确的认识才能得到证实，错误的认识才能得到纠正，不完全的认识才能得到补充。即使正确的认识，也只有回到实践中去，不断吸取新的经验，才能得到发展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/>
          <w:szCs w:val="21"/>
        </w:rPr>
        <w:t>44.</w:t>
      </w:r>
      <w:r w:rsidRPr="007C2678">
        <w:rPr>
          <w:rFonts w:ascii="宋体" w:hAnsi="宋体" w:hint="eastAsia"/>
          <w:szCs w:val="21"/>
        </w:rPr>
        <w:t>为什么说革命和改革都是解放生产力</w:t>
      </w:r>
      <w:r w:rsidRPr="007C2678">
        <w:rPr>
          <w:rFonts w:ascii="宋体" w:hAnsi="宋体"/>
          <w:szCs w:val="21"/>
        </w:rPr>
        <w:t>?</w:t>
      </w:r>
    </w:p>
    <w:p w:rsidR="00566D42" w:rsidRPr="000A55DD" w:rsidRDefault="00566D42" w:rsidP="00792FB9">
      <w:pPr>
        <w:spacing w:line="360" w:lineRule="exact"/>
        <w:ind w:firstLineChars="200" w:firstLine="420"/>
        <w:rPr>
          <w:rFonts w:ascii="宋体"/>
          <w:szCs w:val="21"/>
          <w:highlight w:val="green"/>
        </w:rPr>
      </w:pPr>
      <w:r w:rsidRPr="000A55DD">
        <w:rPr>
          <w:rFonts w:ascii="宋体" w:hAnsi="宋体"/>
          <w:szCs w:val="21"/>
          <w:highlight w:val="green"/>
        </w:rPr>
        <w:t>(1)</w:t>
      </w:r>
      <w:r w:rsidRPr="000A55DD">
        <w:rPr>
          <w:rFonts w:ascii="宋体" w:hAnsi="宋体" w:hint="eastAsia"/>
          <w:szCs w:val="21"/>
          <w:highlight w:val="green"/>
        </w:rPr>
        <w:t>革命是解放生产力，这是历史唯物主义的一个基本命题。</w:t>
      </w:r>
      <w:r w:rsidRPr="000A55DD">
        <w:rPr>
          <w:rFonts w:ascii="宋体" w:hAnsi="宋体"/>
          <w:szCs w:val="21"/>
          <w:highlight w:val="green"/>
        </w:rPr>
        <w:t>ff1</w:t>
      </w:r>
      <w:r w:rsidRPr="000A55DD">
        <w:rPr>
          <w:rFonts w:ascii="宋体" w:hAnsi="宋体" w:hint="eastAsia"/>
          <w:szCs w:val="21"/>
          <w:highlight w:val="green"/>
        </w:rPr>
        <w:t>国共产党领导的新民主主义革命，其根本目标就是</w:t>
      </w:r>
      <w:r w:rsidRPr="000A55DD">
        <w:rPr>
          <w:rFonts w:ascii="宋体" w:hAnsi="宋体"/>
          <w:szCs w:val="21"/>
          <w:highlight w:val="green"/>
        </w:rPr>
        <w:t>****</w:t>
      </w:r>
      <w:r w:rsidRPr="000A55DD">
        <w:rPr>
          <w:rFonts w:ascii="宋体" w:hAnsi="宋体" w:hint="eastAsia"/>
          <w:szCs w:val="21"/>
          <w:highlight w:val="green"/>
        </w:rPr>
        <w:t>帝国主义、封建主义、官僚资本主义的反动统治，打破旧的生产关系对生产力的桎梏，使中国人民的生产力获得解放，为生产力的发展开辟道路。这是革命，所以，革命是解放生产力。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0A55DD">
        <w:rPr>
          <w:rFonts w:ascii="宋体" w:hAnsi="宋体" w:hint="eastAsia"/>
          <w:szCs w:val="21"/>
          <w:highlight w:val="green"/>
        </w:rPr>
        <w:lastRenderedPageBreak/>
        <w:t xml:space="preserve">　　</w:t>
      </w:r>
      <w:r w:rsidRPr="000A55DD">
        <w:rPr>
          <w:rFonts w:ascii="宋体" w:hAnsi="宋体"/>
          <w:szCs w:val="21"/>
          <w:highlight w:val="green"/>
        </w:rPr>
        <w:t>(2)</w:t>
      </w:r>
      <w:r w:rsidRPr="000A55DD">
        <w:rPr>
          <w:rFonts w:ascii="宋体" w:hAnsi="宋体" w:hint="eastAsia"/>
          <w:szCs w:val="21"/>
          <w:highlight w:val="green"/>
        </w:rPr>
        <w:t>社会主义基本制度确立以后，还要从根本上改变束缚生产力发展的经济体制，建立起充满生机和活力的社会主义经济新体制，促进生产力的发展。这是改革，所以改革也是解放生产力。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/>
          <w:szCs w:val="21"/>
        </w:rPr>
        <w:t>45.</w:t>
      </w:r>
      <w:r w:rsidRPr="007C2678">
        <w:rPr>
          <w:rFonts w:ascii="宋体" w:hAnsi="宋体" w:hint="eastAsia"/>
          <w:szCs w:val="21"/>
        </w:rPr>
        <w:t>我国社会主义市场经济体制的基本框架是什么</w:t>
      </w:r>
      <w:r w:rsidRPr="007C2678">
        <w:rPr>
          <w:rFonts w:ascii="宋体" w:hAnsi="宋体"/>
          <w:szCs w:val="21"/>
        </w:rPr>
        <w:t>?</w:t>
      </w:r>
    </w:p>
    <w:p w:rsidR="00566D42" w:rsidRDefault="00566D42" w:rsidP="00792FB9">
      <w:pPr>
        <w:spacing w:line="360" w:lineRule="exact"/>
        <w:ind w:firstLineChars="200" w:firstLine="420"/>
        <w:rPr>
          <w:rFonts w:ascii="宋体"/>
          <w:szCs w:val="21"/>
          <w:highlight w:val="green"/>
        </w:rPr>
      </w:pPr>
      <w:r w:rsidRPr="000A55DD">
        <w:rPr>
          <w:rFonts w:ascii="宋体" w:hAnsi="宋体" w:hint="eastAsia"/>
          <w:szCs w:val="21"/>
          <w:highlight w:val="green"/>
        </w:rPr>
        <w:t>我国建立的社会主义市场经济体制的基本框架，是相互联系相互制约的几个环节的有机统一体，它包括：</w:t>
      </w:r>
    </w:p>
    <w:p w:rsidR="00566D42" w:rsidRDefault="00566D42" w:rsidP="00792FB9">
      <w:pPr>
        <w:spacing w:line="360" w:lineRule="exact"/>
        <w:ind w:firstLineChars="200" w:firstLine="420"/>
        <w:rPr>
          <w:rFonts w:ascii="宋体"/>
          <w:szCs w:val="21"/>
          <w:highlight w:val="green"/>
        </w:rPr>
      </w:pPr>
      <w:r w:rsidRPr="000A55DD">
        <w:rPr>
          <w:rFonts w:ascii="宋体" w:hAnsi="宋体" w:hint="eastAsia"/>
          <w:szCs w:val="21"/>
          <w:highlight w:val="green"/>
        </w:rPr>
        <w:t>①坚持公有制为主体、多种所有制经济共同发展，进一步转换国有企业经营机制，建立产权清晰、责权明确、政企分开、管理科学的现代企业制度</w:t>
      </w:r>
      <w:r w:rsidRPr="000A55DD">
        <w:rPr>
          <w:rFonts w:ascii="宋体" w:hAnsi="宋体"/>
          <w:szCs w:val="21"/>
          <w:highlight w:val="green"/>
        </w:rPr>
        <w:t>;</w:t>
      </w:r>
    </w:p>
    <w:p w:rsidR="00566D42" w:rsidRDefault="00566D42" w:rsidP="00792FB9">
      <w:pPr>
        <w:spacing w:line="360" w:lineRule="exact"/>
        <w:ind w:firstLineChars="200" w:firstLine="420"/>
        <w:rPr>
          <w:rFonts w:ascii="宋体"/>
          <w:szCs w:val="21"/>
          <w:highlight w:val="green"/>
        </w:rPr>
      </w:pPr>
      <w:r w:rsidRPr="000A55DD">
        <w:rPr>
          <w:rFonts w:ascii="宋体" w:hAnsi="宋体" w:hint="eastAsia"/>
          <w:szCs w:val="21"/>
          <w:highlight w:val="green"/>
        </w:rPr>
        <w:t>②建立全国统一开放的市场体系，实现城乡市场紧密结合、国内市场与国际市场相互衔接，促进资源优化配置</w:t>
      </w:r>
      <w:r w:rsidRPr="000A55DD">
        <w:rPr>
          <w:rFonts w:ascii="宋体" w:hAnsi="宋体"/>
          <w:szCs w:val="21"/>
          <w:highlight w:val="green"/>
        </w:rPr>
        <w:t>;</w:t>
      </w:r>
    </w:p>
    <w:p w:rsidR="00566D42" w:rsidRDefault="00566D42" w:rsidP="00792FB9">
      <w:pPr>
        <w:spacing w:line="360" w:lineRule="exact"/>
        <w:ind w:firstLineChars="200" w:firstLine="420"/>
        <w:rPr>
          <w:rFonts w:ascii="宋体"/>
          <w:szCs w:val="21"/>
          <w:highlight w:val="green"/>
        </w:rPr>
      </w:pPr>
      <w:r w:rsidRPr="000A55DD">
        <w:rPr>
          <w:rFonts w:ascii="宋体" w:hAnsi="宋体" w:hint="eastAsia"/>
          <w:szCs w:val="21"/>
          <w:highlight w:val="green"/>
        </w:rPr>
        <w:t>③转变政府管理经济的职能，建立以间接手段为主的完善的宏观调控体系，保证国民经济的健康运行</w:t>
      </w:r>
      <w:r w:rsidRPr="000A55DD">
        <w:rPr>
          <w:rFonts w:ascii="宋体" w:hAnsi="宋体"/>
          <w:szCs w:val="21"/>
          <w:highlight w:val="green"/>
        </w:rPr>
        <w:t>;</w:t>
      </w:r>
    </w:p>
    <w:p w:rsidR="00566D42" w:rsidRDefault="00566D42" w:rsidP="00792FB9">
      <w:pPr>
        <w:spacing w:line="360" w:lineRule="exact"/>
        <w:ind w:firstLineChars="200" w:firstLine="420"/>
        <w:rPr>
          <w:rFonts w:ascii="宋体"/>
          <w:szCs w:val="21"/>
          <w:highlight w:val="green"/>
        </w:rPr>
      </w:pPr>
      <w:r w:rsidRPr="000A55DD">
        <w:rPr>
          <w:rFonts w:ascii="宋体" w:hAnsi="宋体" w:hint="eastAsia"/>
          <w:szCs w:val="21"/>
          <w:highlight w:val="green"/>
        </w:rPr>
        <w:t>④建立以按劳分配为主体、多种分配方式并存的收入分配制度，效率优先，兼顾公平，鼓励一部分地区一部分人通过合法经营和诚实劳动先富起来，走共同富裕的道路</w:t>
      </w:r>
      <w:r w:rsidRPr="000A55DD">
        <w:rPr>
          <w:rFonts w:ascii="宋体" w:hAnsi="宋体"/>
          <w:szCs w:val="21"/>
          <w:highlight w:val="green"/>
        </w:rPr>
        <w:t>;</w:t>
      </w:r>
    </w:p>
    <w:p w:rsidR="00566D42" w:rsidRPr="007C2678" w:rsidRDefault="00566D42" w:rsidP="00792FB9">
      <w:pPr>
        <w:spacing w:line="360" w:lineRule="exact"/>
        <w:ind w:firstLineChars="200" w:firstLine="420"/>
        <w:rPr>
          <w:rFonts w:ascii="宋体"/>
          <w:szCs w:val="21"/>
        </w:rPr>
      </w:pPr>
      <w:r w:rsidRPr="000A55DD">
        <w:rPr>
          <w:rFonts w:ascii="宋体" w:hAnsi="宋体" w:hint="eastAsia"/>
          <w:szCs w:val="21"/>
          <w:highlight w:val="green"/>
        </w:rPr>
        <w:t>⑤建立多层次的社会保障制度，为城乡居民提供同我国国情相适应的社会保障，促进经济发展和社会稳定。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　四、论述题：</w:t>
      </w:r>
      <w:r w:rsidRPr="007C2678">
        <w:rPr>
          <w:rFonts w:ascii="宋体" w:hAnsi="宋体"/>
          <w:szCs w:val="21"/>
        </w:rPr>
        <w:t>46</w:t>
      </w:r>
      <w:r w:rsidRPr="007C2678">
        <w:rPr>
          <w:rFonts w:ascii="宋体" w:hAnsi="宋体" w:hint="eastAsia"/>
          <w:szCs w:val="21"/>
        </w:rPr>
        <w:t>小题</w:t>
      </w:r>
      <w:r w:rsidRPr="007C2678">
        <w:rPr>
          <w:rFonts w:ascii="宋体" w:hAnsi="宋体"/>
          <w:szCs w:val="21"/>
        </w:rPr>
        <w:t>.20</w:t>
      </w:r>
      <w:r w:rsidRPr="007C2678">
        <w:rPr>
          <w:rFonts w:ascii="宋体" w:hAnsi="宋体" w:hint="eastAsia"/>
          <w:szCs w:val="21"/>
        </w:rPr>
        <w:t>分。</w:t>
      </w:r>
    </w:p>
    <w:p w:rsidR="00566D42" w:rsidRPr="007C2678" w:rsidRDefault="00566D42" w:rsidP="007C2678">
      <w:pPr>
        <w:spacing w:line="360" w:lineRule="exact"/>
        <w:rPr>
          <w:rFonts w:ascii="宋体" w:hAnsi="宋体"/>
          <w:szCs w:val="21"/>
        </w:rPr>
      </w:pPr>
      <w:r w:rsidRPr="007C2678">
        <w:rPr>
          <w:rFonts w:ascii="宋体" w:hAnsi="宋体"/>
          <w:szCs w:val="21"/>
        </w:rPr>
        <w:t>46.</w:t>
      </w:r>
      <w:r w:rsidRPr="007C2678">
        <w:rPr>
          <w:rFonts w:ascii="宋体" w:hAnsi="宋体" w:hint="eastAsia"/>
          <w:szCs w:val="21"/>
        </w:rPr>
        <w:t>“一国两制”在哪些方面继承和发展了马克思主义</w:t>
      </w:r>
      <w:r w:rsidRPr="007C2678">
        <w:rPr>
          <w:rFonts w:ascii="宋体" w:hAnsi="宋体"/>
          <w:szCs w:val="21"/>
        </w:rPr>
        <w:t>?</w:t>
      </w:r>
    </w:p>
    <w:p w:rsidR="00566D42" w:rsidRPr="000A55DD" w:rsidRDefault="00566D42" w:rsidP="00792FB9">
      <w:pPr>
        <w:spacing w:line="360" w:lineRule="exact"/>
        <w:ind w:firstLineChars="200" w:firstLine="420"/>
        <w:rPr>
          <w:rFonts w:ascii="宋体" w:hAnsi="宋体"/>
          <w:szCs w:val="21"/>
          <w:highlight w:val="green"/>
        </w:rPr>
      </w:pPr>
      <w:r w:rsidRPr="000A55DD">
        <w:rPr>
          <w:rFonts w:ascii="宋体" w:hAnsi="宋体"/>
          <w:szCs w:val="21"/>
          <w:highlight w:val="green"/>
        </w:rPr>
        <w:t>(1)</w:t>
      </w:r>
      <w:r w:rsidRPr="000A55DD">
        <w:rPr>
          <w:rFonts w:ascii="宋体" w:hAnsi="宋体" w:hint="eastAsia"/>
          <w:szCs w:val="21"/>
          <w:highlight w:val="green"/>
        </w:rPr>
        <w:t>“一国两制”构想依据的是马克思主义方法论，即实事求是。正如邓小平所说，“一国两制”的提出，要归功于马克思主义的辩证唯物主义和历史唯物主义，用毛泽东的话来讲就是实事求是，这个构想是从中国的实际情况出发提出来的。港、澳、台地区长期与祖国分离，当地人民生活在资本主义制度下并习惯资本主义的生活方式。这些历史造成的事实是在解决港、澳、台问题时必须充分考虑到的。在这种情况下，只能实事求是地寻求解决港、澳、台问题的途径，做到使各方面都能接受。用“一国两制”方式而不是用社会主义的方法来解决，既对中国社会主义现代化建设有利，也充分照顾到港、澳、台地区的历史和现实情况，符合中华民族的根本利益。</w:t>
      </w:r>
      <w:r w:rsidRPr="000A55DD">
        <w:rPr>
          <w:rFonts w:ascii="宋体" w:hAnsi="宋体"/>
          <w:szCs w:val="21"/>
          <w:highlight w:val="green"/>
        </w:rPr>
        <w:t>.</w:t>
      </w:r>
    </w:p>
    <w:p w:rsidR="00566D42" w:rsidRPr="000A55DD" w:rsidRDefault="00566D42" w:rsidP="007C2678">
      <w:pPr>
        <w:spacing w:line="360" w:lineRule="exact"/>
        <w:rPr>
          <w:rFonts w:ascii="宋体"/>
          <w:szCs w:val="21"/>
          <w:highlight w:val="green"/>
        </w:rPr>
      </w:pPr>
      <w:r w:rsidRPr="000A55DD">
        <w:rPr>
          <w:rFonts w:ascii="宋体" w:hAnsi="宋体" w:hint="eastAsia"/>
          <w:szCs w:val="21"/>
          <w:highlight w:val="green"/>
        </w:rPr>
        <w:t xml:space="preserve">　　</w:t>
      </w:r>
      <w:r w:rsidRPr="000A55DD">
        <w:rPr>
          <w:rFonts w:ascii="宋体" w:hAnsi="宋体"/>
          <w:szCs w:val="21"/>
          <w:highlight w:val="green"/>
        </w:rPr>
        <w:t>(2)</w:t>
      </w:r>
      <w:r w:rsidRPr="000A55DD">
        <w:rPr>
          <w:rFonts w:ascii="宋体" w:hAnsi="宋体" w:hint="eastAsia"/>
          <w:szCs w:val="21"/>
          <w:highlight w:val="green"/>
        </w:rPr>
        <w:t>“一国两制”构想发展了马克思主义的国家学说。按照马克思主义的国家学说，在一个统一的社会主义国家内部，只能存在一种社会制度及其相应的政权组织形式，而不允许另一种社会制度及其组织形式存在。而按照“一国两制”构想，在一个统一的主权国家内允许有两个不同性质的社会制度长期并存</w:t>
      </w:r>
      <w:r w:rsidRPr="000A55DD">
        <w:rPr>
          <w:rFonts w:ascii="宋体" w:hAnsi="宋体"/>
          <w:szCs w:val="21"/>
          <w:highlight w:val="green"/>
        </w:rPr>
        <w:t>;</w:t>
      </w:r>
      <w:r w:rsidRPr="000A55DD">
        <w:rPr>
          <w:rFonts w:ascii="宋体" w:hAnsi="宋体" w:hint="eastAsia"/>
          <w:szCs w:val="21"/>
          <w:highlight w:val="green"/>
        </w:rPr>
        <w:t>社会主义国家既可以为作为国家主体的社会主义经济基础服务，也允许和保护一定地区范围内存在的资本主义经济基础和上层建筑。这是对马克思列宁主义国家学说的重要发展。正如邓小平所说：“以社会主义制度为主体的国家包含不同的制度，马克思没有讲过这个问题，我们大胆地提了，如果不这样设想，绝对不可能统一。”</w:t>
      </w:r>
    </w:p>
    <w:p w:rsidR="00566D42" w:rsidRPr="000A55DD" w:rsidRDefault="00566D42" w:rsidP="007C2678">
      <w:pPr>
        <w:spacing w:line="360" w:lineRule="exact"/>
        <w:rPr>
          <w:rFonts w:ascii="宋体"/>
          <w:szCs w:val="21"/>
          <w:highlight w:val="green"/>
        </w:rPr>
      </w:pPr>
      <w:r w:rsidRPr="000A55DD">
        <w:rPr>
          <w:rFonts w:ascii="宋体" w:hAnsi="宋体" w:hint="eastAsia"/>
          <w:szCs w:val="21"/>
          <w:highlight w:val="green"/>
        </w:rPr>
        <w:t xml:space="preserve">　　</w:t>
      </w:r>
      <w:r w:rsidRPr="000A55DD">
        <w:rPr>
          <w:rFonts w:ascii="宋体" w:hAnsi="宋体"/>
          <w:szCs w:val="21"/>
          <w:highlight w:val="green"/>
        </w:rPr>
        <w:t>(3)</w:t>
      </w:r>
      <w:r w:rsidRPr="000A55DD">
        <w:rPr>
          <w:rFonts w:ascii="宋体" w:hAnsi="宋体" w:hint="eastAsia"/>
          <w:szCs w:val="21"/>
          <w:highlight w:val="green"/>
        </w:rPr>
        <w:t>“一国两制”是对和平共处五项原则的灵活运用和发展。和平共处五项原则是处理国与国之间关系的准则。“一国两制”将和平共处五项原则运用于处理一个国家内部实行不</w:t>
      </w:r>
      <w:r w:rsidRPr="000A55DD">
        <w:rPr>
          <w:rFonts w:ascii="宋体" w:hAnsi="宋体" w:hint="eastAsia"/>
          <w:szCs w:val="21"/>
          <w:highlight w:val="green"/>
        </w:rPr>
        <w:lastRenderedPageBreak/>
        <w:t>同制</w:t>
      </w:r>
      <w:r w:rsidRPr="000A55DD">
        <w:rPr>
          <w:rFonts w:ascii="宋体" w:hAnsi="宋体"/>
          <w:szCs w:val="21"/>
          <w:highlight w:val="green"/>
        </w:rPr>
        <w:t>.</w:t>
      </w:r>
      <w:r w:rsidRPr="000A55DD">
        <w:rPr>
          <w:rFonts w:ascii="宋体" w:hAnsi="宋体" w:hint="eastAsia"/>
          <w:szCs w:val="21"/>
          <w:highlight w:val="green"/>
        </w:rPr>
        <w:t>度地区之间的关系，因此是和平共处五项原则的灵活运用和发展。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0A55DD">
        <w:rPr>
          <w:rFonts w:ascii="宋体" w:hAnsi="宋体" w:hint="eastAsia"/>
          <w:szCs w:val="21"/>
          <w:highlight w:val="green"/>
        </w:rPr>
        <w:t xml:space="preserve">　　邓小平说：“根据中国自己的实践，我们提出‘一个国家，两种制度’的办法来解决中国的统一问题，这也是一种和平共处。”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  <w:r w:rsidRPr="007C2678">
        <w:rPr>
          <w:rFonts w:ascii="宋体" w:hAnsi="宋体" w:hint="eastAsia"/>
          <w:szCs w:val="21"/>
        </w:rPr>
        <w:t xml:space="preserve">　</w:t>
      </w:r>
    </w:p>
    <w:p w:rsidR="00566D42" w:rsidRPr="007C2678" w:rsidRDefault="00566D42" w:rsidP="007C2678">
      <w:pPr>
        <w:spacing w:line="360" w:lineRule="exact"/>
        <w:rPr>
          <w:rFonts w:ascii="宋体"/>
          <w:szCs w:val="21"/>
        </w:rPr>
      </w:pPr>
    </w:p>
    <w:sectPr w:rsidR="00566D42" w:rsidRPr="007C2678" w:rsidSect="00E228B6">
      <w:pgSz w:w="11907" w:h="16840" w:code="9"/>
      <w:pgMar w:top="1440" w:right="1797" w:bottom="1440" w:left="1797" w:header="851" w:footer="992" w:gutter="0"/>
      <w:cols w:space="918"/>
      <w:docGrid w:type="lines" w:linePitch="312" w:charSpace="46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embedSystemFonts/>
  <w:bordersDoNotSurroundHeader/>
  <w:bordersDoNotSurroundFooter/>
  <w:proofState w:grammar="clean"/>
  <w:doNotTrackMoves/>
  <w:defaultTabStop w:val="420"/>
  <w:drawingGridHorizontalSpacing w:val="219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3626DE7"/>
    <w:rsid w:val="000136BF"/>
    <w:rsid w:val="000A55DD"/>
    <w:rsid w:val="001A077C"/>
    <w:rsid w:val="00566D42"/>
    <w:rsid w:val="00792FB9"/>
    <w:rsid w:val="007C2678"/>
    <w:rsid w:val="00B76658"/>
    <w:rsid w:val="00E228B6"/>
    <w:rsid w:val="00ED5FAC"/>
    <w:rsid w:val="00F57363"/>
    <w:rsid w:val="1DC90999"/>
    <w:rsid w:val="23626DE7"/>
    <w:rsid w:val="57B3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D5FAC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7E5327"/>
    <w:rPr>
      <w:rFonts w:ascii="Calibri" w:hAnsi="Calibri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ED5FAC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uiPriority w:val="99"/>
    <w:qFormat/>
    <w:rsid w:val="00ED5FA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xbany</cp:lastModifiedBy>
  <cp:revision>10</cp:revision>
  <dcterms:created xsi:type="dcterms:W3CDTF">2016-09-06T13:35:00Z</dcterms:created>
  <dcterms:modified xsi:type="dcterms:W3CDTF">2019-03-05T07:23:00Z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